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9B" w:rsidRDefault="00F6703A" w:rsidP="00F6703A">
      <w:pPr>
        <w:pStyle w:val="Heading2"/>
        <w:jc w:val="center"/>
        <w:rPr>
          <w:rFonts w:ascii="Arial" w:eastAsia="Times New Roman" w:hAnsi="Arial" w:cs="Arial"/>
          <w:bCs w:val="0"/>
          <w:i w:val="0"/>
          <w:iCs w:val="0"/>
          <w:color w:val="1F497D"/>
          <w:sz w:val="32"/>
          <w:szCs w:val="24"/>
          <w:lang w:bidi="ar-SA"/>
        </w:rPr>
      </w:pPr>
      <w:r w:rsidRPr="00F6703A">
        <w:rPr>
          <w:rFonts w:ascii="Arial" w:eastAsia="Times New Roman" w:hAnsi="Arial" w:cs="Arial"/>
          <w:bCs w:val="0"/>
          <w:i w:val="0"/>
          <w:iCs w:val="0"/>
          <w:color w:val="1F497D"/>
          <w:sz w:val="32"/>
          <w:szCs w:val="24"/>
          <w:lang w:bidi="ar-SA"/>
        </w:rPr>
        <w:t>Exchange Documentation Package Conformance Review</w:t>
      </w:r>
    </w:p>
    <w:p w:rsidR="00F6703A" w:rsidRDefault="00F6703A" w:rsidP="00F6703A">
      <w:pPr>
        <w:rPr>
          <w:lang w:bidi="ar-SA"/>
        </w:rPr>
      </w:pPr>
    </w:p>
    <w:p w:rsidR="00F6703A" w:rsidRDefault="00F6703A" w:rsidP="00F6703A">
      <w:pPr>
        <w:rPr>
          <w:b/>
        </w:rPr>
      </w:pPr>
      <w:r>
        <w:t xml:space="preserve">Schema Package Name and Version: </w:t>
      </w:r>
      <w:r w:rsidR="005E559C">
        <w:rPr>
          <w:b/>
        </w:rPr>
        <w:t>RAD</w:t>
      </w:r>
      <w:r w:rsidR="00335EBD">
        <w:rPr>
          <w:b/>
        </w:rPr>
        <w:t xml:space="preserve"> v1</w:t>
      </w:r>
      <w:r w:rsidR="00C42456">
        <w:rPr>
          <w:b/>
        </w:rPr>
        <w:t>.0</w:t>
      </w:r>
      <w:r w:rsidRPr="00681FF4">
        <w:rPr>
          <w:b/>
        </w:rPr>
        <w:br/>
      </w:r>
      <w:r w:rsidR="00500DD3">
        <w:t>Review</w:t>
      </w:r>
      <w:r>
        <w:t xml:space="preserve"> Date:  </w:t>
      </w:r>
      <w:r w:rsidR="00335EBD" w:rsidRPr="00335EBD">
        <w:rPr>
          <w:b/>
        </w:rPr>
        <w:t>2</w:t>
      </w:r>
      <w:r w:rsidR="005E559C">
        <w:rPr>
          <w:b/>
        </w:rPr>
        <w:t>/20/2012</w:t>
      </w:r>
      <w:r w:rsidRPr="00681FF4">
        <w:rPr>
          <w:b/>
        </w:rPr>
        <w:br/>
      </w:r>
      <w:r>
        <w:t xml:space="preserve">Reviewed By: </w:t>
      </w:r>
      <w:r w:rsidR="005E559C">
        <w:rPr>
          <w:b/>
        </w:rPr>
        <w:t xml:space="preserve">Doug </w:t>
      </w:r>
      <w:proofErr w:type="spellStart"/>
      <w:r w:rsidR="005E559C">
        <w:rPr>
          <w:b/>
        </w:rPr>
        <w:t>Timms</w:t>
      </w:r>
      <w:proofErr w:type="spellEnd"/>
      <w:r w:rsidR="00681FF4" w:rsidRPr="00681FF4">
        <w:rPr>
          <w:b/>
        </w:rPr>
        <w:t xml:space="preserve">, </w:t>
      </w:r>
      <w:r w:rsidR="005E559C">
        <w:rPr>
          <w:b/>
        </w:rPr>
        <w:t>open-environment.org</w:t>
      </w:r>
    </w:p>
    <w:p w:rsidR="00807044" w:rsidRPr="00807044" w:rsidRDefault="00807044" w:rsidP="00F6703A">
      <w:r>
        <w:rPr>
          <w:b/>
        </w:rPr>
        <w:tab/>
      </w:r>
      <w:r>
        <w:rPr>
          <w:b/>
        </w:rPr>
        <w:tab/>
      </w:r>
      <w:r w:rsidRPr="00807044">
        <w:t xml:space="preserve">Additional </w:t>
      </w:r>
      <w:r>
        <w:t>comment</w:t>
      </w:r>
      <w:bookmarkStart w:id="0" w:name="_GoBack"/>
      <w:bookmarkEnd w:id="0"/>
      <w:r w:rsidRPr="00807044">
        <w:t xml:space="preserve"> (#13) by Bill Rensmith, Windsor Solutions, Inc. on 3/7/12</w:t>
      </w:r>
    </w:p>
    <w:p w:rsidR="00CE1F3C" w:rsidRDefault="00CE1F3C" w:rsidP="00F6703A"/>
    <w:p w:rsidR="00CE1F3C" w:rsidRPr="00CE1F3C" w:rsidRDefault="00CE1F3C" w:rsidP="00CE1F3C">
      <w:pPr>
        <w:shd w:val="clear" w:color="auto" w:fill="D9D9D9" w:themeFill="background1" w:themeFillShade="D9"/>
        <w:rPr>
          <w:b/>
        </w:rPr>
      </w:pPr>
      <w:r w:rsidRPr="00CE1F3C">
        <w:rPr>
          <w:b/>
        </w:rPr>
        <w:t xml:space="preserve">Approval Recommendation </w:t>
      </w:r>
    </w:p>
    <w:p w:rsidR="00CE1F3C" w:rsidRDefault="00CE1F3C" w:rsidP="00F6703A"/>
    <w:p w:rsidR="009419C7" w:rsidRPr="009419C7" w:rsidRDefault="009419C7" w:rsidP="00F6703A">
      <w:pPr>
        <w:rPr>
          <w:lang w:bidi="ar-SA"/>
        </w:rPr>
      </w:pPr>
      <w:r w:rsidRPr="009419C7">
        <w:rPr>
          <w:lang w:bidi="ar-SA"/>
        </w:rPr>
        <w:t xml:space="preserve">Recommend addressing the items listed below prior to publishing. </w:t>
      </w:r>
    </w:p>
    <w:p w:rsidR="00F6703A" w:rsidRDefault="00F6703A" w:rsidP="00F6703A">
      <w:pPr>
        <w:rPr>
          <w:lang w:bidi="ar-SA"/>
        </w:rPr>
      </w:pPr>
    </w:p>
    <w:p w:rsidR="00F6703A" w:rsidRPr="00F6703A" w:rsidRDefault="00F6703A" w:rsidP="00F6703A">
      <w:pPr>
        <w:shd w:val="clear" w:color="auto" w:fill="D9D9D9" w:themeFill="background1" w:themeFillShade="D9"/>
        <w:rPr>
          <w:b/>
          <w:lang w:bidi="ar-SA"/>
        </w:rPr>
      </w:pPr>
      <w:r w:rsidRPr="00F6703A">
        <w:rPr>
          <w:b/>
          <w:shd w:val="clear" w:color="auto" w:fill="D9D9D9" w:themeFill="background1" w:themeFillShade="D9"/>
          <w:lang w:bidi="ar-SA"/>
        </w:rPr>
        <w:t xml:space="preserve">Conformance </w:t>
      </w:r>
      <w:r w:rsidR="008F419B">
        <w:rPr>
          <w:b/>
          <w:shd w:val="clear" w:color="auto" w:fill="D9D9D9" w:themeFill="background1" w:themeFillShade="D9"/>
          <w:lang w:bidi="ar-SA"/>
        </w:rPr>
        <w:t>Findings</w:t>
      </w:r>
    </w:p>
    <w:p w:rsidR="00F6703A" w:rsidRDefault="00F6703A" w:rsidP="00F6703A">
      <w:pPr>
        <w:rPr>
          <w:lang w:bidi="ar-SA"/>
        </w:rPr>
      </w:pPr>
    </w:p>
    <w:p w:rsidR="004601DC" w:rsidRPr="004601DC" w:rsidRDefault="004601DC" w:rsidP="00F6703A">
      <w:pPr>
        <w:rPr>
          <w:b/>
          <w:color w:val="0070C0"/>
          <w:sz w:val="28"/>
          <w:lang w:bidi="ar-SA"/>
        </w:rPr>
      </w:pPr>
      <w:r w:rsidRPr="004601DC">
        <w:rPr>
          <w:b/>
          <w:color w:val="0070C0"/>
          <w:sz w:val="28"/>
          <w:lang w:bidi="ar-SA"/>
        </w:rPr>
        <w:t>XML Schema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08"/>
        <w:gridCol w:w="3060"/>
      </w:tblGrid>
      <w:tr w:rsidR="00CE1F3C" w:rsidRPr="00CE1F3C" w:rsidTr="00B54A96">
        <w:tc>
          <w:tcPr>
            <w:tcW w:w="6408" w:type="dxa"/>
            <w:shd w:val="clear" w:color="auto" w:fill="F2F2F2" w:themeFill="background1" w:themeFillShade="F2"/>
          </w:tcPr>
          <w:p w:rsidR="00CE1F3C" w:rsidRPr="00CE1F3C" w:rsidRDefault="00CE1F3C" w:rsidP="008F419B">
            <w:pPr>
              <w:spacing w:before="120" w:after="120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Comment/Observation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CE1F3C" w:rsidRPr="00CE1F3C" w:rsidRDefault="00CE1F3C" w:rsidP="008F419B">
            <w:pPr>
              <w:spacing w:before="120" w:after="120"/>
              <w:rPr>
                <w:b/>
                <w:lang w:bidi="ar-SA"/>
              </w:rPr>
            </w:pPr>
            <w:r w:rsidRPr="00CE1F3C">
              <w:rPr>
                <w:b/>
                <w:lang w:bidi="ar-SA"/>
              </w:rPr>
              <w:t xml:space="preserve">Rule </w:t>
            </w:r>
            <w:r>
              <w:rPr>
                <w:b/>
                <w:lang w:bidi="ar-SA"/>
              </w:rPr>
              <w:t>Citation</w:t>
            </w:r>
          </w:p>
        </w:tc>
      </w:tr>
      <w:tr w:rsidR="00132BA4" w:rsidTr="00B54A96">
        <w:tc>
          <w:tcPr>
            <w:tcW w:w="6408" w:type="dxa"/>
          </w:tcPr>
          <w:p w:rsidR="00D81785" w:rsidRPr="004601DC" w:rsidRDefault="00021EF6" w:rsidP="003E5AA3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t xml:space="preserve">The following data elements should not use </w:t>
            </w:r>
            <w:r w:rsidR="003E5AA3" w:rsidRPr="004601DC">
              <w:rPr>
                <w:rFonts w:asciiTheme="minorHAnsi" w:hAnsiTheme="minorHAnsi" w:cstheme="minorHAnsi"/>
              </w:rPr>
              <w:t>abbreviations</w:t>
            </w:r>
            <w:r w:rsidRPr="004601DC">
              <w:rPr>
                <w:rFonts w:asciiTheme="minorHAnsi" w:hAnsiTheme="minorHAnsi" w:cstheme="minorHAnsi"/>
              </w:rPr>
              <w:t xml:space="preserve">: </w:t>
            </w:r>
          </w:p>
          <w:p w:rsidR="00021EF6" w:rsidRPr="004601DC" w:rsidRDefault="00021EF6" w:rsidP="00021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00000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LocationAddressExt</w:t>
            </w:r>
            <w:proofErr w:type="spellEnd"/>
            <w:r w:rsidRPr="004601DC">
              <w:rPr>
                <w:rFonts w:cstheme="minorHAnsi"/>
                <w:color w:val="800000"/>
              </w:rPr>
              <w:t xml:space="preserve"> </w:t>
            </w:r>
          </w:p>
          <w:p w:rsidR="00021EF6" w:rsidRPr="004601DC" w:rsidRDefault="00021EF6" w:rsidP="00021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MitigationSystemInd</w:t>
            </w:r>
            <w:proofErr w:type="spellEnd"/>
          </w:p>
          <w:p w:rsidR="00021EF6" w:rsidRPr="004601DC" w:rsidRDefault="00021EF6" w:rsidP="00021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RealEstateTransactionInd</w:t>
            </w:r>
            <w:proofErr w:type="spellEnd"/>
          </w:p>
          <w:p w:rsidR="00021EF6" w:rsidRPr="004601DC" w:rsidRDefault="00021EF6" w:rsidP="00021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CertifiedContractorInd</w:t>
            </w:r>
            <w:proofErr w:type="spellEnd"/>
          </w:p>
        </w:tc>
        <w:tc>
          <w:tcPr>
            <w:tcW w:w="3060" w:type="dxa"/>
          </w:tcPr>
          <w:p w:rsidR="00B54A96" w:rsidRPr="004601DC" w:rsidRDefault="00021EF6" w:rsidP="00D81785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C6C17">
              <w:rPr>
                <w:rFonts w:asciiTheme="minorHAnsi" w:hAnsiTheme="minorHAnsi" w:cstheme="minorHAnsi"/>
                <w:b/>
                <w:color w:val="000000"/>
              </w:rPr>
              <w:t>[GD3-5]</w:t>
            </w:r>
            <w:r w:rsidRPr="004601DC">
              <w:rPr>
                <w:rFonts w:asciiTheme="minorHAnsi" w:hAnsiTheme="minorHAnsi" w:cstheme="minorHAnsi"/>
                <w:color w:val="000000"/>
              </w:rPr>
              <w:t xml:space="preserve"> Abbreviations SHOULD NOT be used</w:t>
            </w:r>
          </w:p>
          <w:p w:rsidR="00335EBD" w:rsidRPr="004601DC" w:rsidRDefault="00B54A96" w:rsidP="00B54A96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4601DC">
              <w:rPr>
                <w:rFonts w:asciiTheme="minorHAnsi" w:hAnsiTheme="minorHAnsi" w:cstheme="minorHAnsi"/>
                <w:color w:val="000000"/>
              </w:rPr>
              <w:t xml:space="preserve">[GD3-16] The name of the Representation Term MUST NOT </w:t>
            </w:r>
            <w:proofErr w:type="gramStart"/>
            <w:r w:rsidRPr="004601DC">
              <w:rPr>
                <w:rFonts w:asciiTheme="minorHAnsi" w:hAnsiTheme="minorHAnsi" w:cstheme="minorHAnsi"/>
                <w:color w:val="000000"/>
              </w:rPr>
              <w:t>be</w:t>
            </w:r>
            <w:proofErr w:type="gramEnd"/>
            <w:r w:rsidRPr="004601DC">
              <w:rPr>
                <w:rFonts w:asciiTheme="minorHAnsi" w:hAnsiTheme="minorHAnsi" w:cstheme="minorHAnsi"/>
                <w:color w:val="000000"/>
              </w:rPr>
              <w:t xml:space="preserve"> truncated in the tag name. </w:t>
            </w:r>
          </w:p>
        </w:tc>
      </w:tr>
      <w:tr w:rsidR="00B54A96" w:rsidTr="00B54A96">
        <w:tc>
          <w:tcPr>
            <w:tcW w:w="6408" w:type="dxa"/>
          </w:tcPr>
          <w:p w:rsidR="00B54A96" w:rsidRPr="004601DC" w:rsidRDefault="001D6134" w:rsidP="003E5AA3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t>The following data elements do not use a valid representative term:</w:t>
            </w:r>
          </w:p>
          <w:p w:rsidR="001D6134" w:rsidRPr="004601DC" w:rsidRDefault="001D6134" w:rsidP="001D613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BuildingPurpose</w:t>
            </w:r>
            <w:proofErr w:type="spellEnd"/>
          </w:p>
          <w:p w:rsidR="001D6134" w:rsidRPr="004601DC" w:rsidRDefault="001D6134" w:rsidP="001D613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BuildingType</w:t>
            </w:r>
            <w:proofErr w:type="spellEnd"/>
          </w:p>
          <w:p w:rsidR="001D6134" w:rsidRPr="004601DC" w:rsidRDefault="001D6134" w:rsidP="001D613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BuildingSubType</w:t>
            </w:r>
            <w:proofErr w:type="spellEnd"/>
          </w:p>
          <w:p w:rsidR="001D6134" w:rsidRPr="004601DC" w:rsidRDefault="001D6134" w:rsidP="001D613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TestFloorLevel</w:t>
            </w:r>
            <w:proofErr w:type="spellEnd"/>
          </w:p>
          <w:p w:rsidR="001D6134" w:rsidRPr="004601DC" w:rsidRDefault="001D6134" w:rsidP="001D613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TestDeviceLocation</w:t>
            </w:r>
            <w:proofErr w:type="spellEnd"/>
          </w:p>
          <w:p w:rsidR="001D6134" w:rsidRPr="004601DC" w:rsidRDefault="001D6134" w:rsidP="006A61E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800000"/>
                <w:highlight w:val="white"/>
                <w:lang w:bidi="ar-SA"/>
              </w:rPr>
              <w:t>QCCheckType</w:t>
            </w:r>
            <w:proofErr w:type="spellEnd"/>
          </w:p>
        </w:tc>
        <w:tc>
          <w:tcPr>
            <w:tcW w:w="3060" w:type="dxa"/>
          </w:tcPr>
          <w:p w:rsidR="00B54A96" w:rsidRPr="004601DC" w:rsidRDefault="00B54A96" w:rsidP="00B54A96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C6C17">
              <w:rPr>
                <w:rFonts w:asciiTheme="minorHAnsi" w:hAnsiTheme="minorHAnsi" w:cstheme="minorHAnsi"/>
                <w:b/>
                <w:color w:val="000000"/>
              </w:rPr>
              <w:t>[GD3-12]</w:t>
            </w:r>
            <w:r w:rsidRPr="004601DC">
              <w:rPr>
                <w:rFonts w:asciiTheme="minorHAnsi" w:hAnsiTheme="minorHAnsi" w:cstheme="minorHAnsi"/>
                <w:color w:val="000000"/>
              </w:rPr>
              <w:t xml:space="preserve"> Lowest level (it has no children) element tag name SHOULD consist of the Object Class, the name of a Property Term, and the name of a Representation Term. </w:t>
            </w:r>
          </w:p>
        </w:tc>
      </w:tr>
      <w:tr w:rsidR="005066DB" w:rsidTr="00B54A96">
        <w:tc>
          <w:tcPr>
            <w:tcW w:w="6408" w:type="dxa"/>
          </w:tcPr>
          <w:p w:rsidR="00FA7197" w:rsidRPr="004601DC" w:rsidRDefault="006A61E8" w:rsidP="003E5AA3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t xml:space="preserve">The schema includes </w:t>
            </w:r>
            <w:r w:rsidR="003E5AA3" w:rsidRPr="004601DC">
              <w:rPr>
                <w:rFonts w:asciiTheme="minorHAnsi" w:hAnsiTheme="minorHAnsi" w:cstheme="minorHAnsi"/>
              </w:rPr>
              <w:t xml:space="preserve">an </w:t>
            </w:r>
            <w:r w:rsidRPr="004601DC">
              <w:rPr>
                <w:rFonts w:asciiTheme="minorHAnsi" w:hAnsiTheme="minorHAnsi" w:cstheme="minorHAnsi"/>
              </w:rPr>
              <w:t>extraneous I</w:t>
            </w:r>
            <w:r w:rsidR="003E5AA3" w:rsidRPr="004601DC">
              <w:rPr>
                <w:rFonts w:asciiTheme="minorHAnsi" w:hAnsiTheme="minorHAnsi" w:cstheme="minorHAnsi"/>
              </w:rPr>
              <w:t>nclude</w:t>
            </w:r>
            <w:r w:rsidRPr="004601DC">
              <w:rPr>
                <w:rFonts w:asciiTheme="minorHAnsi" w:hAnsiTheme="minorHAnsi" w:cstheme="minorHAnsi"/>
              </w:rPr>
              <w:t xml:space="preserve"> that </w:t>
            </w:r>
            <w:r w:rsidR="003E5AA3" w:rsidRPr="004601DC">
              <w:rPr>
                <w:rFonts w:asciiTheme="minorHAnsi" w:hAnsiTheme="minorHAnsi" w:cstheme="minorHAnsi"/>
              </w:rPr>
              <w:t xml:space="preserve">is </w:t>
            </w:r>
            <w:r w:rsidRPr="004601DC">
              <w:rPr>
                <w:rFonts w:asciiTheme="minorHAnsi" w:hAnsiTheme="minorHAnsi" w:cstheme="minorHAnsi"/>
              </w:rPr>
              <w:t>not used and can be removed:</w:t>
            </w:r>
          </w:p>
          <w:p w:rsidR="006A61E8" w:rsidRPr="004601DC" w:rsidRDefault="006A61E8" w:rsidP="006A61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color w:val="000000"/>
                <w:lang w:bidi="ar-SA"/>
              </w:rPr>
            </w:pPr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 xml:space="preserve">RAD_RAD_v1.0 </w:t>
            </w:r>
            <w:r w:rsidRPr="004601DC">
              <w:rPr>
                <w:rFonts w:cstheme="minorHAnsi"/>
                <w:highlight w:val="white"/>
                <w:lang w:bidi="ar-SA"/>
              </w:rPr>
              <w:sym w:font="Wingdings" w:char="F0E0"/>
            </w:r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 xml:space="preserve"> RAD_Simple_Content</w:t>
            </w:r>
            <w:r w:rsidRPr="004601DC">
              <w:rPr>
                <w:rFonts w:cstheme="minorHAnsi"/>
                <w:color w:val="000000"/>
                <w:lang w:bidi="ar-SA"/>
              </w:rPr>
              <w:t>_v1.0</w:t>
            </w:r>
          </w:p>
        </w:tc>
        <w:tc>
          <w:tcPr>
            <w:tcW w:w="3060" w:type="dxa"/>
          </w:tcPr>
          <w:p w:rsidR="00FA7197" w:rsidRPr="004601DC" w:rsidRDefault="003E5AA3" w:rsidP="003E5AA3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C6C17">
              <w:rPr>
                <w:rFonts w:asciiTheme="minorHAnsi" w:hAnsiTheme="minorHAnsi" w:cstheme="minorHAnsi"/>
                <w:b/>
                <w:color w:val="000000"/>
              </w:rPr>
              <w:t>[SD5-15]</w:t>
            </w:r>
            <w:r w:rsidRPr="004601DC">
              <w:rPr>
                <w:rFonts w:asciiTheme="minorHAnsi" w:hAnsiTheme="minorHAnsi" w:cstheme="minorHAnsi"/>
                <w:color w:val="000000"/>
              </w:rPr>
              <w:t xml:space="preserve"> Message-level schemas SHOULD maintain a reasonable number of nested includes. </w:t>
            </w:r>
          </w:p>
        </w:tc>
      </w:tr>
      <w:tr w:rsidR="009544E8" w:rsidTr="00B54A96">
        <w:tc>
          <w:tcPr>
            <w:tcW w:w="6408" w:type="dxa"/>
          </w:tcPr>
          <w:p w:rsidR="00034487" w:rsidRPr="004601DC" w:rsidRDefault="003E5AA3" w:rsidP="003E5AA3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t>The following schema files included in the package are not used and can be removed:</w:t>
            </w:r>
          </w:p>
          <w:p w:rsidR="003E5AA3" w:rsidRPr="004601DC" w:rsidRDefault="003E5AA3" w:rsidP="003E5AA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lang w:bidi="ar-SA"/>
              </w:rPr>
            </w:pPr>
            <w:r w:rsidRPr="004601DC">
              <w:rPr>
                <w:rFonts w:cstheme="minorHAnsi"/>
                <w:lang w:bidi="ar-SA"/>
              </w:rPr>
              <w:t>SC_Measure_v2.0.xsd</w:t>
            </w:r>
          </w:p>
          <w:p w:rsidR="003E5AA3" w:rsidRPr="004601DC" w:rsidRDefault="003E5AA3" w:rsidP="003E5AA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lang w:bidi="ar-SA"/>
              </w:rPr>
            </w:pPr>
            <w:r w:rsidRPr="004601DC">
              <w:rPr>
                <w:rFonts w:cstheme="minorHAnsi"/>
                <w:lang w:bidi="ar-SA"/>
              </w:rPr>
              <w:t>SC_MeasureUnit_v2.0.xsd</w:t>
            </w:r>
          </w:p>
        </w:tc>
        <w:tc>
          <w:tcPr>
            <w:tcW w:w="3060" w:type="dxa"/>
          </w:tcPr>
          <w:p w:rsidR="009544E8" w:rsidRPr="004601DC" w:rsidRDefault="009544E8" w:rsidP="008F419B">
            <w:pPr>
              <w:spacing w:before="120" w:after="120"/>
              <w:rPr>
                <w:rFonts w:cstheme="minorHAnsi"/>
              </w:rPr>
            </w:pPr>
          </w:p>
        </w:tc>
      </w:tr>
      <w:tr w:rsidR="00464055" w:rsidTr="00B54A96">
        <w:tc>
          <w:tcPr>
            <w:tcW w:w="6408" w:type="dxa"/>
          </w:tcPr>
          <w:p w:rsidR="00464055" w:rsidRPr="004601DC" w:rsidRDefault="00464055" w:rsidP="003E5AA3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t xml:space="preserve">The following </w:t>
            </w:r>
            <w:proofErr w:type="spellStart"/>
            <w:r w:rsidRPr="004601DC">
              <w:rPr>
                <w:rFonts w:asciiTheme="minorHAnsi" w:hAnsiTheme="minorHAnsi" w:cstheme="minorHAnsi"/>
              </w:rPr>
              <w:t>datatypes</w:t>
            </w:r>
            <w:proofErr w:type="spellEnd"/>
            <w:r w:rsidRPr="004601DC">
              <w:rPr>
                <w:rFonts w:asciiTheme="minorHAnsi" w:hAnsiTheme="minorHAnsi" w:cstheme="minorHAnsi"/>
              </w:rPr>
              <w:t xml:space="preserve"> that use enumeration </w:t>
            </w:r>
            <w:r w:rsidR="00B65E6F" w:rsidRPr="004601DC">
              <w:rPr>
                <w:rFonts w:asciiTheme="minorHAnsi" w:hAnsiTheme="minorHAnsi" w:cstheme="minorHAnsi"/>
              </w:rPr>
              <w:t xml:space="preserve">define a </w:t>
            </w:r>
            <w:proofErr w:type="spellStart"/>
            <w:r w:rsidRPr="004601DC">
              <w:rPr>
                <w:rFonts w:asciiTheme="minorHAnsi" w:hAnsiTheme="minorHAnsi" w:cstheme="minorHAnsi"/>
              </w:rPr>
              <w:t>minLength</w:t>
            </w:r>
            <w:proofErr w:type="spellEnd"/>
            <w:r w:rsidR="00B65E6F" w:rsidRPr="004601DC">
              <w:rPr>
                <w:rFonts w:asciiTheme="minorHAnsi" w:hAnsiTheme="minorHAnsi" w:cstheme="minorHAnsi"/>
              </w:rPr>
              <w:t>=0</w:t>
            </w:r>
            <w:r w:rsidRPr="004601DC">
              <w:rPr>
                <w:rFonts w:asciiTheme="minorHAnsi" w:hAnsiTheme="minorHAnsi" w:cstheme="minorHAnsi"/>
              </w:rPr>
              <w:t xml:space="preserve"> facet</w:t>
            </w:r>
            <w:r w:rsidR="00B65E6F" w:rsidRPr="004601DC">
              <w:rPr>
                <w:rFonts w:asciiTheme="minorHAnsi" w:hAnsiTheme="minorHAnsi" w:cstheme="minorHAnsi"/>
              </w:rPr>
              <w:t xml:space="preserve"> which is ignored and should be removed</w:t>
            </w:r>
            <w:r w:rsidRPr="004601DC">
              <w:rPr>
                <w:rFonts w:asciiTheme="minorHAnsi" w:hAnsiTheme="minorHAnsi" w:cstheme="minorHAnsi"/>
              </w:rPr>
              <w:t>:</w:t>
            </w:r>
          </w:p>
          <w:p w:rsidR="00464055" w:rsidRPr="004601DC" w:rsidRDefault="00464055" w:rsidP="004640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lastRenderedPageBreak/>
              <w:t>BuildingPurposeDataType</w:t>
            </w:r>
            <w:proofErr w:type="spellEnd"/>
          </w:p>
          <w:p w:rsidR="00464055" w:rsidRPr="004601DC" w:rsidRDefault="00464055" w:rsidP="004640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>FoundationTypeCodeDataType</w:t>
            </w:r>
            <w:proofErr w:type="spellEnd"/>
          </w:p>
          <w:p w:rsidR="00464055" w:rsidRPr="004601DC" w:rsidRDefault="00464055" w:rsidP="004640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>BuildingTypeDataType</w:t>
            </w:r>
            <w:proofErr w:type="spellEnd"/>
          </w:p>
          <w:p w:rsidR="00464055" w:rsidRPr="004601DC" w:rsidRDefault="00464055" w:rsidP="004640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>BuildingSubTypeDataType</w:t>
            </w:r>
            <w:proofErr w:type="spellEnd"/>
          </w:p>
          <w:p w:rsidR="00464055" w:rsidRPr="004601DC" w:rsidRDefault="00464055" w:rsidP="004640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>TestMethodTypeDataType</w:t>
            </w:r>
            <w:proofErr w:type="spellEnd"/>
          </w:p>
          <w:p w:rsidR="00464055" w:rsidRPr="004601DC" w:rsidRDefault="00464055" w:rsidP="004640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>CertifiedContractorIndDataType</w:t>
            </w:r>
            <w:proofErr w:type="spellEnd"/>
          </w:p>
          <w:p w:rsidR="00464055" w:rsidRPr="00921CB4" w:rsidRDefault="00464055" w:rsidP="004640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bidi="ar-SA"/>
              </w:rPr>
            </w:pPr>
            <w:proofErr w:type="spellStart"/>
            <w:r w:rsidRPr="004601DC">
              <w:rPr>
                <w:rFonts w:cstheme="minorHAnsi"/>
                <w:color w:val="000000"/>
                <w:highlight w:val="white"/>
                <w:lang w:bidi="ar-SA"/>
              </w:rPr>
              <w:t>DeviceTypeDataType</w:t>
            </w:r>
            <w:proofErr w:type="spellEnd"/>
          </w:p>
        </w:tc>
        <w:tc>
          <w:tcPr>
            <w:tcW w:w="3060" w:type="dxa"/>
          </w:tcPr>
          <w:p w:rsidR="00464055" w:rsidRPr="004601DC" w:rsidRDefault="00464055" w:rsidP="008F419B">
            <w:pPr>
              <w:spacing w:before="120" w:after="120"/>
              <w:rPr>
                <w:rFonts w:cstheme="minorHAnsi"/>
              </w:rPr>
            </w:pPr>
          </w:p>
        </w:tc>
      </w:tr>
      <w:tr w:rsidR="003E5AA3" w:rsidTr="00B54A96">
        <w:tc>
          <w:tcPr>
            <w:tcW w:w="6408" w:type="dxa"/>
          </w:tcPr>
          <w:p w:rsidR="003E5AA3" w:rsidRPr="004601DC" w:rsidRDefault="003E5AA3" w:rsidP="003E5AA3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lastRenderedPageBreak/>
              <w:t>Any reference to the Mercury schema (</w:t>
            </w:r>
            <w:r w:rsidRPr="004601DC">
              <w:rPr>
                <w:rFonts w:asciiTheme="minorHAnsi" w:hAnsiTheme="minorHAnsi" w:cstheme="minorHAnsi"/>
                <w:color w:val="808080" w:themeColor="background1" w:themeShade="80"/>
              </w:rPr>
              <w:t>&lt;</w:t>
            </w:r>
            <w:proofErr w:type="gramStart"/>
            <w:r w:rsidRPr="004601DC">
              <w:rPr>
                <w:rFonts w:asciiTheme="minorHAnsi" w:hAnsiTheme="minorHAnsi" w:cstheme="minorHAnsi"/>
                <w:color w:val="808080" w:themeColor="background1" w:themeShade="80"/>
              </w:rPr>
              <w:t>!--</w:t>
            </w:r>
            <w:proofErr w:type="gramEnd"/>
            <w:r w:rsidRPr="004601DC">
              <w:rPr>
                <w:rFonts w:asciiTheme="minorHAnsi" w:hAnsiTheme="minorHAnsi" w:cstheme="minorHAnsi"/>
                <w:color w:val="808080" w:themeColor="background1" w:themeShade="80"/>
              </w:rPr>
              <w:t xml:space="preserve"> Mercury Schema Version 1.0 --&gt;)</w:t>
            </w:r>
            <w:r w:rsidRPr="004601DC">
              <w:rPr>
                <w:rFonts w:asciiTheme="minorHAnsi" w:hAnsiTheme="minorHAnsi" w:cstheme="minorHAnsi"/>
              </w:rPr>
              <w:t xml:space="preserve"> should be removed.</w:t>
            </w:r>
          </w:p>
          <w:p w:rsidR="003E5AA3" w:rsidRPr="004601DC" w:rsidRDefault="003E5AA3" w:rsidP="003E5AA3">
            <w:pPr>
              <w:pStyle w:val="NormalNoIndent"/>
              <w:spacing w:before="120" w:after="120"/>
              <w:ind w:left="36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t xml:space="preserve">Comments such as the following should be removed from the schema files:  </w:t>
            </w:r>
            <w:r w:rsidRPr="004601DC">
              <w:rPr>
                <w:rFonts w:asciiTheme="minorHAnsi" w:hAnsiTheme="minorHAnsi" w:cstheme="minorHAnsi"/>
                <w:color w:val="0000FF"/>
                <w:highlight w:val="white"/>
              </w:rPr>
              <w:t>&lt;</w:t>
            </w:r>
            <w:proofErr w:type="gramStart"/>
            <w:r w:rsidRPr="004601DC">
              <w:rPr>
                <w:rFonts w:asciiTheme="minorHAnsi" w:hAnsiTheme="minorHAnsi" w:cstheme="minorHAnsi"/>
                <w:color w:val="0000FF"/>
                <w:highlight w:val="white"/>
              </w:rPr>
              <w:t>!--</w:t>
            </w:r>
            <w:proofErr w:type="gramEnd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 xml:space="preserve"> edited with </w:t>
            </w:r>
            <w:proofErr w:type="spellStart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>XMLSpy</w:t>
            </w:r>
            <w:proofErr w:type="spellEnd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 xml:space="preserve"> v2007 sp2 (http://www.altova.com) by </w:t>
            </w:r>
            <w:proofErr w:type="spellStart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>Lijie</w:t>
            </w:r>
            <w:proofErr w:type="spellEnd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 xml:space="preserve"> </w:t>
            </w:r>
            <w:proofErr w:type="spellStart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>Xu</w:t>
            </w:r>
            <w:proofErr w:type="spellEnd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 xml:space="preserve"> (</w:t>
            </w:r>
            <w:proofErr w:type="spellStart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>enfoTech</w:t>
            </w:r>
            <w:proofErr w:type="spellEnd"/>
            <w:r w:rsidRPr="004601DC">
              <w:rPr>
                <w:rFonts w:asciiTheme="minorHAnsi" w:hAnsiTheme="minorHAnsi" w:cstheme="minorHAnsi"/>
                <w:color w:val="808080"/>
                <w:highlight w:val="white"/>
              </w:rPr>
              <w:t xml:space="preserve"> &amp; Consulting, Inc.) </w:t>
            </w:r>
            <w:r w:rsidRPr="004601DC">
              <w:rPr>
                <w:rFonts w:asciiTheme="minorHAnsi" w:hAnsiTheme="minorHAnsi" w:cstheme="minorHAnsi"/>
                <w:color w:val="0000FF"/>
                <w:highlight w:val="white"/>
              </w:rPr>
              <w:t>--&gt;</w:t>
            </w:r>
          </w:p>
        </w:tc>
        <w:tc>
          <w:tcPr>
            <w:tcW w:w="3060" w:type="dxa"/>
          </w:tcPr>
          <w:p w:rsidR="003E5AA3" w:rsidRPr="004601DC" w:rsidRDefault="003E5AA3" w:rsidP="003E5AA3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C6C17">
              <w:rPr>
                <w:rFonts w:asciiTheme="minorHAnsi" w:hAnsiTheme="minorHAnsi" w:cstheme="minorHAnsi"/>
                <w:b/>
                <w:color w:val="000000"/>
              </w:rPr>
              <w:t xml:space="preserve">[SD5-30] </w:t>
            </w:r>
            <w:r w:rsidRPr="004601DC">
              <w:rPr>
                <w:rFonts w:asciiTheme="minorHAnsi" w:hAnsiTheme="minorHAnsi" w:cstheme="minorHAnsi"/>
                <w:color w:val="000000"/>
              </w:rPr>
              <w:t xml:space="preserve">HTML-style comments (&lt;!--comment --&gt;) SHOULD NOT be used in schema. </w:t>
            </w:r>
          </w:p>
        </w:tc>
      </w:tr>
    </w:tbl>
    <w:p w:rsidR="004601DC" w:rsidRDefault="004601DC" w:rsidP="004601DC">
      <w:pPr>
        <w:rPr>
          <w:b/>
          <w:color w:val="0070C0"/>
          <w:sz w:val="28"/>
          <w:lang w:bidi="ar-SA"/>
        </w:rPr>
      </w:pPr>
    </w:p>
    <w:p w:rsidR="004601DC" w:rsidRPr="004601DC" w:rsidRDefault="004601DC" w:rsidP="004601DC">
      <w:pPr>
        <w:rPr>
          <w:b/>
          <w:color w:val="0070C0"/>
          <w:sz w:val="28"/>
          <w:lang w:bidi="ar-SA"/>
        </w:rPr>
      </w:pPr>
      <w:r>
        <w:rPr>
          <w:b/>
          <w:color w:val="0070C0"/>
          <w:sz w:val="28"/>
          <w:lang w:bidi="ar-SA"/>
        </w:rPr>
        <w:t>Data Exchange Template (DET)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08"/>
        <w:gridCol w:w="3060"/>
      </w:tblGrid>
      <w:tr w:rsidR="009419C7" w:rsidTr="00B54A96">
        <w:tc>
          <w:tcPr>
            <w:tcW w:w="6408" w:type="dxa"/>
          </w:tcPr>
          <w:p w:rsidR="009419C7" w:rsidRDefault="009419C7" w:rsidP="009419C7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601DC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following data element names </w:t>
            </w:r>
            <w:r w:rsidR="007658FA">
              <w:rPr>
                <w:rFonts w:asciiTheme="minorHAnsi" w:hAnsiTheme="minorHAnsi" w:cstheme="minorHAnsi"/>
              </w:rPr>
              <w:t xml:space="preserve">in the DET </w:t>
            </w:r>
            <w:r>
              <w:rPr>
                <w:rFonts w:asciiTheme="minorHAnsi" w:hAnsiTheme="minorHAnsi" w:cstheme="minorHAnsi"/>
              </w:rPr>
              <w:t>do not match the XML schema:</w:t>
            </w:r>
          </w:p>
          <w:p w:rsidR="009419C7" w:rsidRPr="009419C7" w:rsidRDefault="009419C7" w:rsidP="009419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9C7">
              <w:rPr>
                <w:rFonts w:ascii="Arial" w:hAnsi="Arial" w:cs="Arial"/>
                <w:sz w:val="20"/>
                <w:szCs w:val="20"/>
              </w:rPr>
              <w:t>AddressLocationText</w:t>
            </w:r>
            <w:proofErr w:type="spellEnd"/>
          </w:p>
          <w:p w:rsidR="009419C7" w:rsidRPr="009419C7" w:rsidRDefault="009419C7" w:rsidP="009419C7">
            <w:pPr>
              <w:pStyle w:val="ListParagraph"/>
              <w:numPr>
                <w:ilvl w:val="0"/>
                <w:numId w:val="9"/>
              </w:numPr>
              <w:rPr>
                <w:lang w:bidi="ar-SA"/>
              </w:rPr>
            </w:pPr>
            <w:proofErr w:type="spellStart"/>
            <w:r w:rsidRPr="009419C7">
              <w:rPr>
                <w:lang w:bidi="ar-SA"/>
              </w:rPr>
              <w:t>RadonResultIdentifier</w:t>
            </w:r>
            <w:proofErr w:type="spellEnd"/>
          </w:p>
          <w:p w:rsidR="009419C7" w:rsidRPr="00921CB4" w:rsidRDefault="009419C7" w:rsidP="009419C7">
            <w:pPr>
              <w:pStyle w:val="ListParagraph"/>
              <w:numPr>
                <w:ilvl w:val="0"/>
                <w:numId w:val="9"/>
              </w:numPr>
              <w:rPr>
                <w:lang w:bidi="ar-SA"/>
              </w:rPr>
            </w:pPr>
            <w:proofErr w:type="spellStart"/>
            <w:r w:rsidRPr="009419C7">
              <w:rPr>
                <w:lang w:bidi="ar-SA"/>
              </w:rPr>
              <w:t>MitigationInformation</w:t>
            </w:r>
            <w:proofErr w:type="spellEnd"/>
            <w:r w:rsidRPr="009419C7">
              <w:rPr>
                <w:lang w:bidi="ar-SA"/>
              </w:rPr>
              <w:t xml:space="preserve"> (not in schema)</w:t>
            </w:r>
          </w:p>
        </w:tc>
        <w:tc>
          <w:tcPr>
            <w:tcW w:w="3060" w:type="dxa"/>
          </w:tcPr>
          <w:p w:rsidR="009419C7" w:rsidRPr="004601DC" w:rsidRDefault="009419C7" w:rsidP="009419C7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4601D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419C7" w:rsidTr="00B54A96">
        <w:tc>
          <w:tcPr>
            <w:tcW w:w="6408" w:type="dxa"/>
          </w:tcPr>
          <w:p w:rsidR="009419C7" w:rsidRDefault="009419C7" w:rsidP="00661B68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indicates schema validation for the following data elements but schema enumeration validation not occurring in schema:</w:t>
            </w:r>
          </w:p>
          <w:p w:rsidR="009419C7" w:rsidRPr="009419C7" w:rsidRDefault="009419C7" w:rsidP="009419C7">
            <w:pPr>
              <w:pStyle w:val="ListParagraph"/>
              <w:numPr>
                <w:ilvl w:val="0"/>
                <w:numId w:val="10"/>
              </w:numPr>
              <w:rPr>
                <w:lang w:bidi="ar-SA"/>
              </w:rPr>
            </w:pPr>
            <w:proofErr w:type="spellStart"/>
            <w:r w:rsidRPr="009419C7">
              <w:rPr>
                <w:lang w:bidi="ar-SA"/>
              </w:rPr>
              <w:t>CoordinateType</w:t>
            </w:r>
            <w:proofErr w:type="spellEnd"/>
          </w:p>
          <w:p w:rsidR="009419C7" w:rsidRPr="009419C7" w:rsidRDefault="009419C7" w:rsidP="009419C7">
            <w:pPr>
              <w:pStyle w:val="ListParagraph"/>
              <w:numPr>
                <w:ilvl w:val="0"/>
                <w:numId w:val="10"/>
              </w:numPr>
              <w:rPr>
                <w:lang w:bidi="ar-SA"/>
              </w:rPr>
            </w:pPr>
            <w:proofErr w:type="spellStart"/>
            <w:r w:rsidRPr="009419C7">
              <w:rPr>
                <w:lang w:bidi="ar-SA"/>
              </w:rPr>
              <w:t>QCCheckType</w:t>
            </w:r>
            <w:proofErr w:type="spellEnd"/>
          </w:p>
          <w:p w:rsidR="009419C7" w:rsidRPr="00921CB4" w:rsidRDefault="009419C7" w:rsidP="009419C7">
            <w:pPr>
              <w:pStyle w:val="ListParagraph"/>
              <w:numPr>
                <w:ilvl w:val="0"/>
                <w:numId w:val="10"/>
              </w:numPr>
              <w:rPr>
                <w:lang w:bidi="ar-SA"/>
              </w:rPr>
            </w:pPr>
            <w:proofErr w:type="spellStart"/>
            <w:r w:rsidRPr="009419C7">
              <w:rPr>
                <w:lang w:bidi="ar-SA"/>
              </w:rPr>
              <w:t>MitigationSystemInd</w:t>
            </w:r>
            <w:proofErr w:type="spellEnd"/>
          </w:p>
        </w:tc>
        <w:tc>
          <w:tcPr>
            <w:tcW w:w="3060" w:type="dxa"/>
          </w:tcPr>
          <w:p w:rsidR="009419C7" w:rsidRDefault="009419C7" w:rsidP="008F419B">
            <w:pPr>
              <w:spacing w:before="120" w:after="120"/>
            </w:pPr>
          </w:p>
        </w:tc>
      </w:tr>
    </w:tbl>
    <w:p w:rsidR="00F6703A" w:rsidRDefault="00F6703A" w:rsidP="00F6703A">
      <w:pPr>
        <w:rPr>
          <w:lang w:bidi="ar-SA"/>
        </w:rPr>
      </w:pPr>
    </w:p>
    <w:p w:rsidR="00745C2D" w:rsidRPr="004601DC" w:rsidRDefault="00745C2D" w:rsidP="00745C2D">
      <w:pPr>
        <w:rPr>
          <w:b/>
          <w:color w:val="0070C0"/>
          <w:sz w:val="28"/>
          <w:lang w:bidi="ar-SA"/>
        </w:rPr>
      </w:pPr>
      <w:r>
        <w:rPr>
          <w:b/>
          <w:color w:val="0070C0"/>
          <w:sz w:val="28"/>
          <w:lang w:bidi="ar-SA"/>
        </w:rPr>
        <w:t>Flow Configuration Document (FCD)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6408"/>
        <w:gridCol w:w="3060"/>
      </w:tblGrid>
      <w:tr w:rsidR="00745C2D" w:rsidTr="00C77B96">
        <w:tc>
          <w:tcPr>
            <w:tcW w:w="6408" w:type="dxa"/>
          </w:tcPr>
          <w:p w:rsidR="00745C2D" w:rsidRPr="00671119" w:rsidRDefault="00745C2D" w:rsidP="00C44225">
            <w:pPr>
              <w:pStyle w:val="NormalNoInden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671119">
              <w:rPr>
                <w:rFonts w:asciiTheme="minorHAnsi" w:hAnsiTheme="minorHAnsi" w:cstheme="minorHAnsi"/>
              </w:rPr>
              <w:t>The Solicit request name (“</w:t>
            </w:r>
            <w:proofErr w:type="spellStart"/>
            <w:r w:rsidRPr="00671119">
              <w:rPr>
                <w:rFonts w:asciiTheme="minorHAnsi" w:hAnsiTheme="minorHAnsi" w:cstheme="minorHAnsi"/>
              </w:rPr>
              <w:t>RadonDataExchange</w:t>
            </w:r>
            <w:proofErr w:type="spellEnd"/>
            <w:r w:rsidRPr="00671119">
              <w:rPr>
                <w:rFonts w:asciiTheme="minorHAnsi" w:hAnsiTheme="minorHAnsi" w:cstheme="minorHAnsi"/>
              </w:rPr>
              <w:t xml:space="preserve">”) does not adhere to Solicit service naming convention (e.g. </w:t>
            </w:r>
            <w:r w:rsidRPr="00745C2D">
              <w:rPr>
                <w:rFonts w:asciiTheme="minorHAnsi" w:hAnsiTheme="minorHAnsi" w:cstheme="minorHAnsi"/>
                <w:color w:val="000000"/>
              </w:rPr>
              <w:t>Get</w:t>
            </w:r>
            <w:r w:rsidR="00C44225" w:rsidRPr="00671119">
              <w:rPr>
                <w:rFonts w:asciiTheme="minorHAnsi" w:hAnsiTheme="minorHAnsi" w:cstheme="minorHAnsi"/>
                <w:color w:val="000000"/>
              </w:rPr>
              <w:t>RadonData</w:t>
            </w:r>
            <w:r w:rsidRPr="00745C2D">
              <w:rPr>
                <w:rFonts w:asciiTheme="minorHAnsi" w:hAnsiTheme="minorHAnsi" w:cstheme="minorHAnsi"/>
                <w:color w:val="000000"/>
              </w:rPr>
              <w:t>_v1.0</w:t>
            </w:r>
            <w:r w:rsidRPr="0067111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60" w:type="dxa"/>
          </w:tcPr>
          <w:p w:rsidR="00745C2D" w:rsidRPr="00671119" w:rsidRDefault="00745C2D" w:rsidP="001500D7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671119">
              <w:rPr>
                <w:rFonts w:asciiTheme="minorHAnsi" w:hAnsiTheme="minorHAnsi" w:cstheme="minorHAnsi"/>
                <w:color w:val="000000"/>
              </w:rPr>
              <w:t xml:space="preserve"> Section 2.5.1 of Exchange Design Rules and Conventions</w:t>
            </w:r>
          </w:p>
        </w:tc>
      </w:tr>
      <w:tr w:rsidR="00745C2D" w:rsidTr="00C77B96">
        <w:tc>
          <w:tcPr>
            <w:tcW w:w="6408" w:type="dxa"/>
          </w:tcPr>
          <w:p w:rsidR="00745C2D" w:rsidRPr="00671119" w:rsidRDefault="00745C2D" w:rsidP="007658F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bidi="ar-SA"/>
              </w:rPr>
            </w:pPr>
            <w:r w:rsidRPr="00671119">
              <w:rPr>
                <w:rFonts w:cstheme="minorHAnsi"/>
                <w:lang w:bidi="ar-SA"/>
              </w:rPr>
              <w:t>Remove to AQS schema in FCD</w:t>
            </w:r>
            <w:r w:rsidR="007658FA">
              <w:rPr>
                <w:rFonts w:cstheme="minorHAnsi"/>
                <w:lang w:bidi="ar-SA"/>
              </w:rPr>
              <w:t xml:space="preserve"> should be removed</w:t>
            </w:r>
            <w:r w:rsidRPr="00671119">
              <w:rPr>
                <w:rFonts w:cstheme="minorHAnsi"/>
                <w:lang w:bidi="ar-SA"/>
              </w:rPr>
              <w:t>.</w:t>
            </w:r>
          </w:p>
        </w:tc>
        <w:tc>
          <w:tcPr>
            <w:tcW w:w="3060" w:type="dxa"/>
          </w:tcPr>
          <w:p w:rsidR="00745C2D" w:rsidRPr="00671119" w:rsidRDefault="00745C2D" w:rsidP="007722A5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671119">
              <w:rPr>
                <w:rFonts w:asciiTheme="minorHAnsi" w:hAnsiTheme="minorHAnsi" w:cstheme="minorHAnsi"/>
                <w:b/>
                <w:color w:val="000000"/>
              </w:rPr>
              <w:t>[XD6-6]</w:t>
            </w:r>
            <w:r w:rsidRPr="00671119">
              <w:rPr>
                <w:rFonts w:asciiTheme="minorHAnsi" w:hAnsiTheme="minorHAnsi" w:cstheme="minorHAnsi"/>
                <w:color w:val="000000"/>
              </w:rPr>
              <w:t xml:space="preserve"> Allowable values for The Exchange Network Header &lt;Payload&gt; operation attribute MUST be documented in the exchange Flow Configuration Document along with a precise description of how each operation affects payload processing. </w:t>
            </w:r>
          </w:p>
        </w:tc>
      </w:tr>
      <w:tr w:rsidR="00745C2D" w:rsidTr="00C77B96">
        <w:tc>
          <w:tcPr>
            <w:tcW w:w="6408" w:type="dxa"/>
          </w:tcPr>
          <w:p w:rsidR="00745C2D" w:rsidRPr="00671119" w:rsidRDefault="00745C2D" w:rsidP="00745C2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bidi="ar-SA"/>
              </w:rPr>
            </w:pPr>
            <w:r w:rsidRPr="00671119">
              <w:rPr>
                <w:rFonts w:cstheme="minorHAnsi"/>
                <w:lang w:bidi="ar-SA"/>
              </w:rPr>
              <w:t>Header payload operation attribute of “Load” may not be correct given the dataflow behavior.</w:t>
            </w:r>
          </w:p>
        </w:tc>
        <w:tc>
          <w:tcPr>
            <w:tcW w:w="3060" w:type="dxa"/>
          </w:tcPr>
          <w:p w:rsidR="00745C2D" w:rsidRPr="00671119" w:rsidRDefault="00745C2D" w:rsidP="00745C2D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671119">
              <w:rPr>
                <w:rFonts w:asciiTheme="minorHAnsi" w:hAnsiTheme="minorHAnsi" w:cstheme="minorHAnsi"/>
                <w:b/>
                <w:color w:val="000000"/>
              </w:rPr>
              <w:t>[XD6-7]</w:t>
            </w:r>
            <w:r w:rsidRPr="00671119">
              <w:rPr>
                <w:rFonts w:asciiTheme="minorHAnsi" w:hAnsiTheme="minorHAnsi" w:cstheme="minorHAnsi"/>
                <w:color w:val="000000"/>
              </w:rPr>
              <w:t xml:space="preserve"> If the Header is implemented on the response to a Query or Solicit, the </w:t>
            </w:r>
            <w:r w:rsidRPr="00671119">
              <w:rPr>
                <w:rFonts w:asciiTheme="minorHAnsi" w:hAnsiTheme="minorHAnsi" w:cstheme="minorHAnsi"/>
                <w:color w:val="000000"/>
              </w:rPr>
              <w:lastRenderedPageBreak/>
              <w:t xml:space="preserve">payload operation attribute SHOULD contain either "Query" or "Solicit" to indicate the type of operation that was performed to retrieve the result. </w:t>
            </w:r>
          </w:p>
        </w:tc>
      </w:tr>
      <w:tr w:rsidR="007722A5" w:rsidTr="00C77B96">
        <w:tc>
          <w:tcPr>
            <w:tcW w:w="6408" w:type="dxa"/>
          </w:tcPr>
          <w:p w:rsidR="007722A5" w:rsidRPr="00671119" w:rsidRDefault="007722A5" w:rsidP="00745C2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bidi="ar-SA"/>
              </w:rPr>
            </w:pPr>
            <w:r w:rsidRPr="00671119">
              <w:rPr>
                <w:rFonts w:cstheme="minorHAnsi"/>
                <w:lang w:bidi="ar-SA"/>
              </w:rPr>
              <w:lastRenderedPageBreak/>
              <w:t xml:space="preserve">The FCD uses an obsolete version of the Header schema </w:t>
            </w:r>
            <w:r w:rsidR="009C6C17" w:rsidRPr="00671119">
              <w:rPr>
                <w:rFonts w:cstheme="minorHAnsi"/>
                <w:lang w:bidi="ar-SA"/>
              </w:rPr>
              <w:t xml:space="preserve">as indicated by the header data element names </w:t>
            </w:r>
            <w:r w:rsidRPr="00671119">
              <w:rPr>
                <w:rFonts w:cstheme="minorHAnsi"/>
                <w:lang w:bidi="ar-SA"/>
              </w:rPr>
              <w:t>– the latest should be used: http://www.exchangenetwork.net/schema/header/2/header_v2.0.xsd</w:t>
            </w:r>
          </w:p>
        </w:tc>
        <w:tc>
          <w:tcPr>
            <w:tcW w:w="3060" w:type="dxa"/>
          </w:tcPr>
          <w:p w:rsidR="007722A5" w:rsidRPr="00671119" w:rsidRDefault="007722A5" w:rsidP="00745C2D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671119">
              <w:rPr>
                <w:rFonts w:asciiTheme="minorHAnsi" w:hAnsiTheme="minorHAnsi" w:cstheme="minorHAnsi"/>
                <w:b/>
                <w:color w:val="000000"/>
              </w:rPr>
              <w:t xml:space="preserve">[XD6-13]  </w:t>
            </w:r>
            <w:r w:rsidRPr="00671119">
              <w:rPr>
                <w:rFonts w:asciiTheme="minorHAnsi" w:hAnsiTheme="minorHAnsi" w:cstheme="minorHAnsi"/>
                <w:color w:val="000000"/>
              </w:rPr>
              <w:t xml:space="preserve">New exchanges MUST implement the latest approved Exchange Network Header. </w:t>
            </w:r>
          </w:p>
        </w:tc>
      </w:tr>
      <w:tr w:rsidR="00807044" w:rsidTr="00C77B96">
        <w:tc>
          <w:tcPr>
            <w:tcW w:w="6408" w:type="dxa"/>
          </w:tcPr>
          <w:p w:rsidR="00807044" w:rsidRPr="00671119" w:rsidRDefault="00807044" w:rsidP="00745C2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bidi="ar-SA"/>
              </w:rPr>
            </w:pPr>
            <w:r>
              <w:t>T</w:t>
            </w:r>
            <w:r>
              <w:t>he FCD specifies comma delimited values for solicit parameters that support multiple values. Pipe delimiters are the EN standard</w:t>
            </w:r>
          </w:p>
        </w:tc>
        <w:tc>
          <w:tcPr>
            <w:tcW w:w="3060" w:type="dxa"/>
          </w:tcPr>
          <w:p w:rsidR="00807044" w:rsidRPr="00807044" w:rsidRDefault="00807044" w:rsidP="00745C2D">
            <w:pPr>
              <w:pStyle w:val="NormalNoIndent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807044">
              <w:rPr>
                <w:rFonts w:asciiTheme="minorHAnsi" w:hAnsiTheme="minorHAnsi" w:cstheme="minorHAnsi"/>
                <w:b/>
                <w:color w:val="000000"/>
              </w:rPr>
              <w:t>[XD5-6]</w:t>
            </w:r>
            <w:r>
              <w:t xml:space="preserve"> </w:t>
            </w:r>
            <w:r w:rsidRPr="00807044">
              <w:rPr>
                <w:rFonts w:asciiTheme="minorHAnsi" w:hAnsiTheme="minorHAnsi" w:cstheme="minorHAnsi"/>
                <w:color w:val="000000"/>
              </w:rPr>
              <w:t>Exchanges that support the Node v1.1 Specification MUST only allow a pipe symbol ("|") as a delimiter between multiple values for a given data service parameter.</w:t>
            </w:r>
          </w:p>
        </w:tc>
      </w:tr>
    </w:tbl>
    <w:p w:rsidR="00745C2D" w:rsidRPr="00F6703A" w:rsidRDefault="00745C2D" w:rsidP="00F6703A">
      <w:pPr>
        <w:rPr>
          <w:lang w:bidi="ar-SA"/>
        </w:rPr>
      </w:pPr>
    </w:p>
    <w:sectPr w:rsidR="00745C2D" w:rsidRPr="00F6703A" w:rsidSect="00EE1F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04C"/>
    <w:multiLevelType w:val="hybridMultilevel"/>
    <w:tmpl w:val="8F80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F19"/>
    <w:multiLevelType w:val="hybridMultilevel"/>
    <w:tmpl w:val="D10C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2110"/>
    <w:multiLevelType w:val="hybridMultilevel"/>
    <w:tmpl w:val="20F4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2725"/>
    <w:multiLevelType w:val="hybridMultilevel"/>
    <w:tmpl w:val="D60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C4575"/>
    <w:multiLevelType w:val="hybridMultilevel"/>
    <w:tmpl w:val="BC62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83A25"/>
    <w:multiLevelType w:val="hybridMultilevel"/>
    <w:tmpl w:val="D8F6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831AC"/>
    <w:multiLevelType w:val="hybridMultilevel"/>
    <w:tmpl w:val="9274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A6689"/>
    <w:multiLevelType w:val="hybridMultilevel"/>
    <w:tmpl w:val="C38E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61B0D"/>
    <w:multiLevelType w:val="hybridMultilevel"/>
    <w:tmpl w:val="0B8A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4EFB"/>
    <w:multiLevelType w:val="hybridMultilevel"/>
    <w:tmpl w:val="56FE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3A"/>
    <w:rsid w:val="00014CFA"/>
    <w:rsid w:val="00021EF6"/>
    <w:rsid w:val="00034487"/>
    <w:rsid w:val="000A0306"/>
    <w:rsid w:val="0012069B"/>
    <w:rsid w:val="00132BA4"/>
    <w:rsid w:val="00177640"/>
    <w:rsid w:val="001D6134"/>
    <w:rsid w:val="002301A4"/>
    <w:rsid w:val="002E5D3D"/>
    <w:rsid w:val="002F15BE"/>
    <w:rsid w:val="002F6C6E"/>
    <w:rsid w:val="00335EBD"/>
    <w:rsid w:val="00385072"/>
    <w:rsid w:val="003E5AA3"/>
    <w:rsid w:val="004601DC"/>
    <w:rsid w:val="00462C3D"/>
    <w:rsid w:val="00464055"/>
    <w:rsid w:val="004853B9"/>
    <w:rsid w:val="00495DE6"/>
    <w:rsid w:val="00500DD3"/>
    <w:rsid w:val="005066DB"/>
    <w:rsid w:val="00586A24"/>
    <w:rsid w:val="005E559C"/>
    <w:rsid w:val="00661B68"/>
    <w:rsid w:val="00671119"/>
    <w:rsid w:val="00681FF4"/>
    <w:rsid w:val="006A61E8"/>
    <w:rsid w:val="006B5B67"/>
    <w:rsid w:val="00745C2D"/>
    <w:rsid w:val="00747B0C"/>
    <w:rsid w:val="007658FA"/>
    <w:rsid w:val="007722A5"/>
    <w:rsid w:val="00807044"/>
    <w:rsid w:val="008C6F20"/>
    <w:rsid w:val="008F419B"/>
    <w:rsid w:val="00921CB4"/>
    <w:rsid w:val="009419C7"/>
    <w:rsid w:val="009544E8"/>
    <w:rsid w:val="009C6C17"/>
    <w:rsid w:val="00A56672"/>
    <w:rsid w:val="00AA661A"/>
    <w:rsid w:val="00AE4FFB"/>
    <w:rsid w:val="00B54A96"/>
    <w:rsid w:val="00B65E6F"/>
    <w:rsid w:val="00B83FEC"/>
    <w:rsid w:val="00C13293"/>
    <w:rsid w:val="00C42456"/>
    <w:rsid w:val="00C44225"/>
    <w:rsid w:val="00C77B96"/>
    <w:rsid w:val="00C828C7"/>
    <w:rsid w:val="00CE1F3C"/>
    <w:rsid w:val="00D73F7C"/>
    <w:rsid w:val="00D81785"/>
    <w:rsid w:val="00DE5C18"/>
    <w:rsid w:val="00EE1F1B"/>
    <w:rsid w:val="00F6703A"/>
    <w:rsid w:val="00F77E2D"/>
    <w:rsid w:val="00F9632C"/>
    <w:rsid w:val="00FA7197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0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0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0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03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03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0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03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03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3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03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03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03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6703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70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0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0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670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6703A"/>
    <w:rPr>
      <w:b/>
      <w:bCs/>
    </w:rPr>
  </w:style>
  <w:style w:type="character" w:styleId="Emphasis">
    <w:name w:val="Emphasis"/>
    <w:basedOn w:val="DefaultParagraphFont"/>
    <w:uiPriority w:val="20"/>
    <w:qFormat/>
    <w:rsid w:val="00F670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703A"/>
    <w:rPr>
      <w:szCs w:val="32"/>
    </w:rPr>
  </w:style>
  <w:style w:type="paragraph" w:styleId="ListParagraph">
    <w:name w:val="List Paragraph"/>
    <w:basedOn w:val="Normal"/>
    <w:uiPriority w:val="99"/>
    <w:qFormat/>
    <w:rsid w:val="00F67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7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70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0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03A"/>
    <w:rPr>
      <w:b/>
      <w:i/>
      <w:sz w:val="24"/>
    </w:rPr>
  </w:style>
  <w:style w:type="character" w:styleId="SubtleEmphasis">
    <w:name w:val="Subtle Emphasis"/>
    <w:uiPriority w:val="19"/>
    <w:qFormat/>
    <w:rsid w:val="00F670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70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70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70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70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03A"/>
    <w:pPr>
      <w:outlineLvl w:val="9"/>
    </w:pPr>
  </w:style>
  <w:style w:type="table" w:styleId="TableGrid">
    <w:name w:val="Table Grid"/>
    <w:basedOn w:val="TableNormal"/>
    <w:uiPriority w:val="59"/>
    <w:rsid w:val="00CE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419B"/>
    <w:rPr>
      <w:color w:val="0000FF" w:themeColor="hyperlink"/>
      <w:u w:val="single"/>
    </w:rPr>
  </w:style>
  <w:style w:type="paragraph" w:customStyle="1" w:styleId="NormalNoIndent">
    <w:name w:val="Normal No Indent"/>
    <w:basedOn w:val="Normal"/>
    <w:next w:val="Normal"/>
    <w:uiPriority w:val="99"/>
    <w:rsid w:val="00D81785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6F20"/>
    <w:rPr>
      <w:color w:val="800080" w:themeColor="followedHyperlink"/>
      <w:u w:val="single"/>
    </w:rPr>
  </w:style>
  <w:style w:type="paragraph" w:customStyle="1" w:styleId="Default">
    <w:name w:val="Default"/>
    <w:rsid w:val="00745C2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0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0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0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03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03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0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03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03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3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03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03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03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6703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70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0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0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670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6703A"/>
    <w:rPr>
      <w:b/>
      <w:bCs/>
    </w:rPr>
  </w:style>
  <w:style w:type="character" w:styleId="Emphasis">
    <w:name w:val="Emphasis"/>
    <w:basedOn w:val="DefaultParagraphFont"/>
    <w:uiPriority w:val="20"/>
    <w:qFormat/>
    <w:rsid w:val="00F670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703A"/>
    <w:rPr>
      <w:szCs w:val="32"/>
    </w:rPr>
  </w:style>
  <w:style w:type="paragraph" w:styleId="ListParagraph">
    <w:name w:val="List Paragraph"/>
    <w:basedOn w:val="Normal"/>
    <w:uiPriority w:val="99"/>
    <w:qFormat/>
    <w:rsid w:val="00F67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7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70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0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03A"/>
    <w:rPr>
      <w:b/>
      <w:i/>
      <w:sz w:val="24"/>
    </w:rPr>
  </w:style>
  <w:style w:type="character" w:styleId="SubtleEmphasis">
    <w:name w:val="Subtle Emphasis"/>
    <w:uiPriority w:val="19"/>
    <w:qFormat/>
    <w:rsid w:val="00F670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70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70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70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70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03A"/>
    <w:pPr>
      <w:outlineLvl w:val="9"/>
    </w:pPr>
  </w:style>
  <w:style w:type="table" w:styleId="TableGrid">
    <w:name w:val="Table Grid"/>
    <w:basedOn w:val="TableNormal"/>
    <w:uiPriority w:val="59"/>
    <w:rsid w:val="00CE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419B"/>
    <w:rPr>
      <w:color w:val="0000FF" w:themeColor="hyperlink"/>
      <w:u w:val="single"/>
    </w:rPr>
  </w:style>
  <w:style w:type="paragraph" w:customStyle="1" w:styleId="NormalNoIndent">
    <w:name w:val="Normal No Indent"/>
    <w:basedOn w:val="Normal"/>
    <w:next w:val="Normal"/>
    <w:uiPriority w:val="99"/>
    <w:rsid w:val="00D81785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6F20"/>
    <w:rPr>
      <w:color w:val="800080" w:themeColor="followedHyperlink"/>
      <w:u w:val="single"/>
    </w:rPr>
  </w:style>
  <w:style w:type="paragraph" w:customStyle="1" w:styleId="Default">
    <w:name w:val="Default"/>
    <w:rsid w:val="00745C2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open-environment.org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Timms</dc:creator>
  <cp:lastModifiedBy>Bill Rensmith</cp:lastModifiedBy>
  <cp:revision>2</cp:revision>
  <dcterms:created xsi:type="dcterms:W3CDTF">2012-03-08T16:15:00Z</dcterms:created>
  <dcterms:modified xsi:type="dcterms:W3CDTF">2012-03-08T16:15:00Z</dcterms:modified>
</cp:coreProperties>
</file>